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BC" w:rsidRPr="00EA69BC" w:rsidRDefault="00EA69BC" w:rsidP="00EA69BC">
      <w:pPr>
        <w:rPr>
          <w:rFonts w:ascii="Arial" w:hAnsi="Arial"/>
          <w:b/>
          <w:sz w:val="48"/>
          <w:szCs w:val="26"/>
        </w:rPr>
      </w:pPr>
      <w:r w:rsidRPr="00EA69BC">
        <w:rPr>
          <w:rFonts w:ascii="Arial" w:hAnsi="Arial"/>
          <w:b/>
          <w:sz w:val="48"/>
          <w:szCs w:val="26"/>
        </w:rPr>
        <w:t>Mündliche Noten</w:t>
      </w:r>
    </w:p>
    <w:p w:rsidR="00EA69BC" w:rsidRPr="00EA69BC" w:rsidRDefault="00EA69BC" w:rsidP="00EA69BC">
      <w:pPr>
        <w:rPr>
          <w:rFonts w:ascii="Arial" w:hAnsi="Arial"/>
          <w:sz w:val="36"/>
          <w:szCs w:val="26"/>
        </w:rPr>
      </w:pPr>
      <w:r w:rsidRPr="00EA69BC">
        <w:rPr>
          <w:rFonts w:ascii="Arial" w:hAnsi="Arial"/>
          <w:sz w:val="36"/>
          <w:szCs w:val="26"/>
        </w:rPr>
        <w:t>Ihr dürft heute Kriterien und Regeln aufstellen, wie eure mündlichen Noten gemacht werden sollen!</w:t>
      </w:r>
    </w:p>
    <w:p w:rsidR="00EA69BC" w:rsidRPr="00EA69BC" w:rsidRDefault="00B80F55" w:rsidP="00B80F55">
      <w:pPr>
        <w:tabs>
          <w:tab w:val="left" w:pos="7653"/>
        </w:tabs>
        <w:rPr>
          <w:rFonts w:ascii="Arial" w:hAnsi="Arial"/>
          <w:b/>
          <w:sz w:val="36"/>
          <w:szCs w:val="26"/>
        </w:rPr>
      </w:pPr>
      <w:r>
        <w:rPr>
          <w:rFonts w:ascii="Arial" w:hAnsi="Arial"/>
          <w:b/>
          <w:sz w:val="36"/>
          <w:szCs w:val="26"/>
        </w:rPr>
        <w:tab/>
      </w:r>
    </w:p>
    <w:p w:rsidR="00EA69BC" w:rsidRPr="00EA69BC" w:rsidRDefault="00EA69BC" w:rsidP="00EA69BC">
      <w:pPr>
        <w:rPr>
          <w:rFonts w:ascii="Arial" w:hAnsi="Arial"/>
          <w:b/>
          <w:sz w:val="36"/>
          <w:szCs w:val="26"/>
        </w:rPr>
      </w:pPr>
      <w:r w:rsidRPr="00EA69BC">
        <w:rPr>
          <w:rFonts w:ascii="Arial" w:hAnsi="Arial"/>
          <w:b/>
          <w:sz w:val="36"/>
          <w:szCs w:val="26"/>
        </w:rPr>
        <w:t>a.)</w:t>
      </w:r>
      <w:r w:rsidRPr="00EA69BC">
        <w:rPr>
          <w:rFonts w:ascii="Arial" w:hAnsi="Arial"/>
          <w:b/>
          <w:sz w:val="36"/>
          <w:szCs w:val="26"/>
        </w:rPr>
        <w:tab/>
        <w:t>Findet Beispiele für die folgenden fünf Kategorien:</w:t>
      </w:r>
    </w:p>
    <w:p w:rsidR="00EA69BC" w:rsidRPr="00EA69BC" w:rsidRDefault="00EA69BC" w:rsidP="00EA69BC">
      <w:pPr>
        <w:ind w:left="1134" w:hanging="567"/>
        <w:rPr>
          <w:rFonts w:ascii="Arial" w:hAnsi="Arial"/>
          <w:sz w:val="36"/>
          <w:szCs w:val="26"/>
        </w:rPr>
      </w:pPr>
      <w:r w:rsidRPr="00EA69BC">
        <w:rPr>
          <w:rFonts w:ascii="Arial" w:hAnsi="Arial"/>
          <w:sz w:val="36"/>
          <w:szCs w:val="26"/>
        </w:rPr>
        <w:t>1.)</w:t>
      </w:r>
      <w:r w:rsidRPr="00EA69BC">
        <w:rPr>
          <w:rFonts w:ascii="Arial" w:hAnsi="Arial"/>
          <w:sz w:val="36"/>
          <w:szCs w:val="26"/>
        </w:rPr>
        <w:tab/>
        <w:t>Mitarbeiten</w:t>
      </w:r>
    </w:p>
    <w:p w:rsidR="00EA69BC" w:rsidRPr="00EA69BC" w:rsidRDefault="00EA69BC" w:rsidP="00EA69BC">
      <w:pPr>
        <w:ind w:left="1134" w:hanging="567"/>
        <w:rPr>
          <w:rFonts w:ascii="Arial" w:hAnsi="Arial"/>
          <w:sz w:val="36"/>
          <w:szCs w:val="26"/>
        </w:rPr>
      </w:pPr>
      <w:r w:rsidRPr="00EA69BC">
        <w:rPr>
          <w:rFonts w:ascii="Arial" w:hAnsi="Arial"/>
          <w:sz w:val="36"/>
          <w:szCs w:val="26"/>
        </w:rPr>
        <w:t>2.)</w:t>
      </w:r>
      <w:r w:rsidRPr="00EA69BC">
        <w:rPr>
          <w:rFonts w:ascii="Arial" w:hAnsi="Arial"/>
          <w:sz w:val="36"/>
          <w:szCs w:val="26"/>
        </w:rPr>
        <w:tab/>
        <w:t>Zuhören</w:t>
      </w:r>
    </w:p>
    <w:p w:rsidR="00EA69BC" w:rsidRDefault="00EA69BC" w:rsidP="00EA69BC">
      <w:pPr>
        <w:ind w:left="1134" w:hanging="567"/>
        <w:rPr>
          <w:rFonts w:ascii="Arial" w:hAnsi="Arial"/>
          <w:sz w:val="36"/>
          <w:szCs w:val="26"/>
        </w:rPr>
      </w:pPr>
      <w:r>
        <w:rPr>
          <w:rFonts w:ascii="Arial" w:hAnsi="Arial"/>
          <w:sz w:val="36"/>
          <w:szCs w:val="26"/>
        </w:rPr>
        <w:t>3.)</w:t>
      </w:r>
      <w:r>
        <w:rPr>
          <w:rFonts w:ascii="Arial" w:hAnsi="Arial"/>
          <w:sz w:val="36"/>
          <w:szCs w:val="26"/>
        </w:rPr>
        <w:tab/>
        <w:t>Regeln beachten</w:t>
      </w:r>
    </w:p>
    <w:p w:rsidR="00EA69BC" w:rsidRPr="00EA69BC" w:rsidRDefault="00EA69BC" w:rsidP="00EA69BC">
      <w:pPr>
        <w:ind w:left="1134" w:hanging="567"/>
        <w:rPr>
          <w:rFonts w:ascii="Arial" w:hAnsi="Arial"/>
          <w:sz w:val="28"/>
          <w:szCs w:val="26"/>
        </w:rPr>
      </w:pPr>
      <w:r w:rsidRPr="00EA69BC">
        <w:rPr>
          <w:rFonts w:ascii="Arial" w:hAnsi="Arial"/>
          <w:sz w:val="28"/>
          <w:szCs w:val="26"/>
        </w:rPr>
        <w:tab/>
        <w:t>(Welche Regeln sollen für den Unterricht vereinbart werden?</w:t>
      </w:r>
      <w:r>
        <w:rPr>
          <w:rFonts w:ascii="Arial" w:hAnsi="Arial"/>
          <w:sz w:val="28"/>
          <w:szCs w:val="26"/>
        </w:rPr>
        <w:t>)</w:t>
      </w:r>
    </w:p>
    <w:p w:rsidR="00EA69BC" w:rsidRPr="00EA69BC" w:rsidRDefault="00EA69BC" w:rsidP="00EA69BC">
      <w:pPr>
        <w:ind w:left="1134" w:hanging="567"/>
        <w:rPr>
          <w:rFonts w:ascii="Arial" w:hAnsi="Arial"/>
          <w:sz w:val="36"/>
          <w:szCs w:val="26"/>
        </w:rPr>
      </w:pPr>
      <w:r w:rsidRPr="00EA69BC">
        <w:rPr>
          <w:rFonts w:ascii="Arial" w:hAnsi="Arial"/>
          <w:sz w:val="36"/>
          <w:szCs w:val="26"/>
        </w:rPr>
        <w:t>4.)</w:t>
      </w:r>
      <w:r w:rsidRPr="00EA69BC">
        <w:rPr>
          <w:rFonts w:ascii="Arial" w:hAnsi="Arial"/>
          <w:sz w:val="36"/>
          <w:szCs w:val="26"/>
        </w:rPr>
        <w:tab/>
        <w:t>Pflichten erfüllen</w:t>
      </w:r>
    </w:p>
    <w:p w:rsidR="00EA69BC" w:rsidRPr="00EA69BC" w:rsidRDefault="00EA69BC" w:rsidP="00EA69BC">
      <w:pPr>
        <w:ind w:left="1134" w:hanging="567"/>
        <w:rPr>
          <w:rFonts w:ascii="Arial" w:hAnsi="Arial"/>
          <w:sz w:val="36"/>
          <w:szCs w:val="26"/>
        </w:rPr>
      </w:pPr>
      <w:r w:rsidRPr="00EA69BC">
        <w:rPr>
          <w:rFonts w:ascii="Arial" w:hAnsi="Arial"/>
          <w:sz w:val="36"/>
          <w:szCs w:val="26"/>
        </w:rPr>
        <w:t>5.)</w:t>
      </w:r>
      <w:r w:rsidRPr="00EA69BC">
        <w:rPr>
          <w:rFonts w:ascii="Arial" w:hAnsi="Arial"/>
          <w:sz w:val="36"/>
          <w:szCs w:val="26"/>
        </w:rPr>
        <w:tab/>
        <w:t>Sich anstrengen</w:t>
      </w:r>
    </w:p>
    <w:p w:rsidR="00EA69BC" w:rsidRPr="00EA69BC" w:rsidRDefault="00EA69BC" w:rsidP="00EA69BC">
      <w:pPr>
        <w:rPr>
          <w:rFonts w:ascii="Arial" w:hAnsi="Arial"/>
          <w:sz w:val="36"/>
          <w:szCs w:val="26"/>
        </w:rPr>
      </w:pPr>
    </w:p>
    <w:p w:rsidR="00EA69BC" w:rsidRPr="00EA69BC" w:rsidRDefault="00EA69BC" w:rsidP="00EA69BC">
      <w:pPr>
        <w:rPr>
          <w:rFonts w:ascii="Arial" w:hAnsi="Arial"/>
          <w:b/>
          <w:sz w:val="36"/>
          <w:szCs w:val="26"/>
        </w:rPr>
      </w:pPr>
      <w:r w:rsidRPr="00EA69BC">
        <w:rPr>
          <w:rFonts w:ascii="Arial" w:hAnsi="Arial"/>
          <w:b/>
          <w:sz w:val="36"/>
          <w:szCs w:val="26"/>
        </w:rPr>
        <w:t>b.)</w:t>
      </w:r>
      <w:r w:rsidRPr="00EA69BC">
        <w:rPr>
          <w:rFonts w:ascii="Arial" w:hAnsi="Arial"/>
          <w:b/>
          <w:sz w:val="36"/>
          <w:szCs w:val="26"/>
        </w:rPr>
        <w:tab/>
        <w:t>Schreibt die Beispiele in Stichpunkten auf die Moderationskärtchen!</w:t>
      </w:r>
    </w:p>
    <w:p w:rsidR="00EA69BC" w:rsidRPr="00EA69BC" w:rsidRDefault="00EA69BC" w:rsidP="00EA69BC">
      <w:pPr>
        <w:rPr>
          <w:rFonts w:ascii="Arial" w:hAnsi="Arial"/>
          <w:sz w:val="36"/>
          <w:szCs w:val="26"/>
        </w:rPr>
      </w:pPr>
      <w:r w:rsidRPr="00EA69BC">
        <w:rPr>
          <w:rFonts w:ascii="Arial" w:hAnsi="Arial"/>
          <w:sz w:val="36"/>
          <w:szCs w:val="26"/>
        </w:rPr>
        <w:t xml:space="preserve">                                                                                                                            </w:t>
      </w:r>
    </w:p>
    <w:p w:rsidR="00EA69BC" w:rsidRPr="00EA69BC" w:rsidRDefault="00EA69BC" w:rsidP="00EA69BC">
      <w:pPr>
        <w:rPr>
          <w:rFonts w:ascii="Arial" w:hAnsi="Arial"/>
          <w:b/>
          <w:sz w:val="36"/>
          <w:szCs w:val="26"/>
        </w:rPr>
      </w:pPr>
      <w:r w:rsidRPr="00EA69BC">
        <w:rPr>
          <w:rFonts w:ascii="Arial" w:hAnsi="Arial"/>
          <w:b/>
          <w:sz w:val="36"/>
          <w:szCs w:val="26"/>
        </w:rPr>
        <w:t>c.)</w:t>
      </w:r>
      <w:r w:rsidRPr="00EA69BC">
        <w:rPr>
          <w:rFonts w:ascii="Arial" w:hAnsi="Arial"/>
          <w:b/>
          <w:sz w:val="36"/>
          <w:szCs w:val="26"/>
        </w:rPr>
        <w:tab/>
        <w:t>Solltet ihr frü</w:t>
      </w:r>
      <w:r>
        <w:rPr>
          <w:rFonts w:ascii="Arial" w:hAnsi="Arial"/>
          <w:b/>
          <w:sz w:val="36"/>
          <w:szCs w:val="26"/>
        </w:rPr>
        <w:t xml:space="preserve">her fertig sein, </w:t>
      </w:r>
      <w:r w:rsidRPr="00EA69BC">
        <w:rPr>
          <w:rFonts w:ascii="Arial" w:hAnsi="Arial"/>
          <w:b/>
          <w:sz w:val="36"/>
          <w:szCs w:val="26"/>
        </w:rPr>
        <w:t xml:space="preserve">meldet sich der Zeitwächter </w:t>
      </w:r>
      <w:r>
        <w:rPr>
          <w:rFonts w:ascii="Arial" w:hAnsi="Arial"/>
          <w:b/>
          <w:sz w:val="36"/>
          <w:szCs w:val="26"/>
        </w:rPr>
        <w:t xml:space="preserve">oder die Zeitwächterin </w:t>
      </w:r>
      <w:r w:rsidRPr="00EA69BC">
        <w:rPr>
          <w:rFonts w:ascii="Arial" w:hAnsi="Arial"/>
          <w:b/>
          <w:sz w:val="36"/>
          <w:szCs w:val="26"/>
        </w:rPr>
        <w:t>bei der Lehrkraft!</w:t>
      </w:r>
    </w:p>
    <w:p w:rsidR="00EA69BC" w:rsidRPr="00EA69BC" w:rsidRDefault="00EA69BC" w:rsidP="00EA69BC">
      <w:pPr>
        <w:rPr>
          <w:rFonts w:ascii="Arial" w:hAnsi="Arial"/>
          <w:sz w:val="36"/>
          <w:szCs w:val="26"/>
        </w:rPr>
      </w:pPr>
    </w:p>
    <w:p w:rsidR="00EA69BC" w:rsidRPr="00EA69BC" w:rsidRDefault="00EA69BC" w:rsidP="00EA69BC">
      <w:pPr>
        <w:rPr>
          <w:rFonts w:ascii="Arial" w:hAnsi="Arial"/>
          <w:b/>
          <w:sz w:val="36"/>
          <w:szCs w:val="26"/>
        </w:rPr>
      </w:pPr>
      <w:r w:rsidRPr="00EA69BC">
        <w:rPr>
          <w:rFonts w:ascii="Arial" w:hAnsi="Arial"/>
          <w:b/>
          <w:sz w:val="36"/>
          <w:szCs w:val="26"/>
        </w:rPr>
        <w:t>d.)</w:t>
      </w:r>
      <w:r w:rsidRPr="00EA69BC">
        <w:rPr>
          <w:rFonts w:ascii="Arial" w:hAnsi="Arial"/>
          <w:b/>
          <w:sz w:val="36"/>
          <w:szCs w:val="26"/>
        </w:rPr>
        <w:tab/>
        <w:t>Prä</w:t>
      </w:r>
      <w:r>
        <w:rPr>
          <w:rFonts w:ascii="Arial" w:hAnsi="Arial"/>
          <w:b/>
          <w:sz w:val="36"/>
          <w:szCs w:val="26"/>
        </w:rPr>
        <w:t>sentiert in max. 3</w:t>
      </w:r>
      <w:r w:rsidRPr="00EA69BC">
        <w:rPr>
          <w:rFonts w:ascii="Arial" w:hAnsi="Arial"/>
          <w:b/>
          <w:sz w:val="36"/>
          <w:szCs w:val="26"/>
        </w:rPr>
        <w:t xml:space="preserve">min eure Ergebnisse der Klasse!          </w:t>
      </w:r>
    </w:p>
    <w:p w:rsidR="00EA69BC" w:rsidRPr="00EA69BC" w:rsidRDefault="00EA69BC" w:rsidP="00EA69BC">
      <w:pPr>
        <w:rPr>
          <w:rFonts w:ascii="Arial" w:hAnsi="Arial"/>
          <w:sz w:val="36"/>
          <w:szCs w:val="26"/>
        </w:rPr>
      </w:pPr>
      <w:r>
        <w:rPr>
          <w:rFonts w:ascii="Arial" w:hAnsi="Arial"/>
          <w:sz w:val="36"/>
          <w:szCs w:val="26"/>
        </w:rPr>
        <w:tab/>
      </w:r>
      <w:r>
        <w:rPr>
          <w:rFonts w:ascii="Arial" w:hAnsi="Arial"/>
          <w:sz w:val="36"/>
          <w:szCs w:val="26"/>
        </w:rPr>
        <w:tab/>
      </w:r>
      <w:r>
        <w:rPr>
          <w:rFonts w:ascii="Arial" w:hAnsi="Arial"/>
          <w:sz w:val="36"/>
          <w:szCs w:val="26"/>
        </w:rPr>
        <w:tab/>
      </w:r>
      <w:r>
        <w:rPr>
          <w:rFonts w:ascii="Arial" w:hAnsi="Arial"/>
          <w:sz w:val="36"/>
          <w:szCs w:val="26"/>
        </w:rPr>
        <w:tab/>
      </w:r>
      <w:r>
        <w:rPr>
          <w:rFonts w:ascii="Arial" w:hAnsi="Arial"/>
          <w:sz w:val="36"/>
          <w:szCs w:val="26"/>
        </w:rPr>
        <w:tab/>
      </w:r>
      <w:r>
        <w:rPr>
          <w:rFonts w:ascii="Arial" w:hAnsi="Arial"/>
          <w:sz w:val="36"/>
          <w:szCs w:val="26"/>
        </w:rPr>
        <w:tab/>
      </w:r>
      <w:r>
        <w:rPr>
          <w:rFonts w:ascii="Arial" w:hAnsi="Arial"/>
          <w:sz w:val="36"/>
          <w:szCs w:val="26"/>
        </w:rPr>
        <w:tab/>
      </w:r>
      <w:r w:rsidRPr="00EA69BC">
        <w:rPr>
          <w:rFonts w:ascii="Arial" w:hAnsi="Arial"/>
          <w:sz w:val="36"/>
          <w:szCs w:val="26"/>
        </w:rPr>
        <w:t xml:space="preserve">       Zeit: 10min</w:t>
      </w:r>
    </w:p>
    <w:p w:rsidR="00EA69BC" w:rsidRPr="00EA69BC" w:rsidRDefault="00EA69BC" w:rsidP="00EA69BC">
      <w:pPr>
        <w:rPr>
          <w:rFonts w:ascii="Arial" w:hAnsi="Arial"/>
          <w:sz w:val="36"/>
          <w:szCs w:val="26"/>
        </w:rPr>
      </w:pPr>
    </w:p>
    <w:p w:rsidR="00912991" w:rsidRPr="00EA69BC" w:rsidRDefault="00EA69BC" w:rsidP="00EA69BC">
      <w:pPr>
        <w:rPr>
          <w:rFonts w:ascii="Arial" w:hAnsi="Arial"/>
        </w:rPr>
      </w:pPr>
      <w:r w:rsidRPr="00EA69BC">
        <w:rPr>
          <w:rFonts w:ascii="Arial" w:hAnsi="Arial"/>
          <w:sz w:val="36"/>
          <w:szCs w:val="26"/>
        </w:rPr>
        <w:t>Wichtig: der Zeitwächter muss unbedingt die vorgege</w:t>
      </w:r>
      <w:r>
        <w:rPr>
          <w:rFonts w:ascii="Arial" w:hAnsi="Arial"/>
          <w:sz w:val="36"/>
          <w:szCs w:val="26"/>
        </w:rPr>
        <w:t>bene Zeit einhalten!</w:t>
      </w:r>
    </w:p>
    <w:sectPr w:rsidR="00912991" w:rsidRPr="00EA69BC" w:rsidSect="00B80F55">
      <w:headerReference w:type="default" r:id="rId5"/>
      <w:pgSz w:w="11900" w:h="16840"/>
      <w:pgMar w:top="1385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venir Heavy">
    <w:panose1 w:val="020B0703020203020204"/>
    <w:charset w:val="00"/>
    <w:family w:val="auto"/>
    <w:pitch w:val="variable"/>
    <w:sig w:usb0="00000003" w:usb1="00000000" w:usb2="00000000" w:usb3="00000000" w:csb0="00000001" w:csb1="00000000"/>
  </w:font>
  <w:font w:name="American Typewriter">
    <w:altName w:val="Century"/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55" w:rsidRPr="00B80F55" w:rsidRDefault="00B80F55" w:rsidP="00B80F55">
    <w:pPr>
      <w:pStyle w:val="Kopfzeile"/>
      <w:tabs>
        <w:tab w:val="clear" w:pos="4703"/>
        <w:tab w:val="center" w:pos="5954"/>
      </w:tabs>
      <w:rPr>
        <w:rFonts w:ascii="Arial" w:hAnsi="Arial"/>
        <w:color w:val="7F7F7F" w:themeColor="text1" w:themeTint="80"/>
        <w:sz w:val="20"/>
      </w:rPr>
    </w:pPr>
    <w:r w:rsidRPr="00B80F55">
      <w:rPr>
        <w:rFonts w:ascii="Arial" w:hAnsi="Arial"/>
        <w:noProof/>
        <w:color w:val="7F7F7F" w:themeColor="text1" w:themeTint="80"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4381077</wp:posOffset>
          </wp:positionH>
          <wp:positionV relativeFrom="paragraph">
            <wp:posOffset>-152189</wp:posOffset>
          </wp:positionV>
          <wp:extent cx="1803400" cy="770467"/>
          <wp:effectExtent l="25400" t="0" r="0" b="0"/>
          <wp:wrapNone/>
          <wp:docPr id="2" name="" descr=":::_LOGO:logo-lehrerfreund-350x150-mit-UR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:::_LOGO:logo-lehrerfreund-350x150-mit-URL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1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704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80F55">
      <w:rPr>
        <w:rFonts w:ascii="Arial" w:hAnsi="Arial"/>
        <w:color w:val="7F7F7F" w:themeColor="text1" w:themeTint="80"/>
        <w:sz w:val="20"/>
      </w:rPr>
      <w:tab/>
      <w:t xml:space="preserve">Marcus Volkmar / </w:t>
    </w:r>
  </w:p>
  <w:p w:rsidR="00B80F55" w:rsidRDefault="00B80F55"/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B033F"/>
    <w:multiLevelType w:val="hybridMultilevel"/>
    <w:tmpl w:val="CEF2C7A0"/>
    <w:lvl w:ilvl="0" w:tplc="C46286D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383481"/>
    <w:multiLevelType w:val="hybridMultilevel"/>
    <w:tmpl w:val="C23AD4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A604AA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5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EA69BC"/>
    <w:rsid w:val="00B80F55"/>
    <w:rsid w:val="00EA69BC"/>
  </w:rsids>
  <m:mathPr>
    <m:mathFont m:val="Trebuchet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A69BC"/>
    <w:pPr>
      <w:spacing w:after="0"/>
    </w:pPr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eichen"/>
    <w:autoRedefine/>
    <w:uiPriority w:val="9"/>
    <w:qFormat/>
    <w:rsid w:val="00AB6675"/>
    <w:pPr>
      <w:keepNext/>
      <w:keepLines/>
      <w:spacing w:before="240" w:after="120"/>
      <w:outlineLvl w:val="0"/>
    </w:pPr>
    <w:rPr>
      <w:rFonts w:ascii="Avenir Heavy" w:eastAsiaTheme="majorEastAsia" w:hAnsi="Avenir Heavy" w:cstheme="majorBidi"/>
      <w:bCs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autoRedefine/>
    <w:uiPriority w:val="9"/>
    <w:unhideWhenUsed/>
    <w:qFormat/>
    <w:rsid w:val="009F23DD"/>
    <w:pPr>
      <w:keepNext/>
      <w:keepLines/>
      <w:spacing w:before="160" w:after="80"/>
      <w:outlineLvl w:val="1"/>
    </w:pPr>
    <w:rPr>
      <w:rFonts w:ascii="Avenir Heavy" w:eastAsiaTheme="majorEastAsia" w:hAnsi="Avenir Heavy" w:cstheme="majorBidi"/>
      <w:bCs/>
      <w:sz w:val="28"/>
      <w:szCs w:val="26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table" w:styleId="Tabellenraster">
    <w:name w:val="Table Grid"/>
    <w:basedOn w:val="NormaleTabelle"/>
    <w:uiPriority w:val="99"/>
    <w:rsid w:val="006F2243"/>
    <w:pPr>
      <w:spacing w:after="0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customStyle="1" w:styleId="SPICKZETTEL">
    <w:name w:val="SPICKZETTEL"/>
    <w:basedOn w:val="Standard"/>
    <w:rsid w:val="002C232F"/>
    <w:pPr>
      <w:spacing w:before="120" w:after="120"/>
      <w:ind w:left="3402"/>
    </w:pPr>
    <w:rPr>
      <w:rFonts w:ascii="American Typewriter" w:hAnsi="American Typewriter"/>
      <w:sz w:val="18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AB6675"/>
    <w:rPr>
      <w:rFonts w:ascii="Avenir Heavy" w:eastAsiaTheme="majorEastAsia" w:hAnsi="Avenir Heavy" w:cstheme="majorBidi"/>
      <w:bCs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9F23DD"/>
    <w:rPr>
      <w:rFonts w:ascii="Avenir Heavy" w:eastAsiaTheme="majorEastAsia" w:hAnsi="Avenir Heavy" w:cstheme="majorBidi"/>
      <w:bCs/>
      <w:sz w:val="28"/>
      <w:szCs w:val="26"/>
    </w:rPr>
  </w:style>
  <w:style w:type="paragraph" w:styleId="Funotentext">
    <w:name w:val="footnote text"/>
    <w:basedOn w:val="Standard"/>
    <w:link w:val="FunotentextZeichen"/>
    <w:autoRedefine/>
    <w:uiPriority w:val="99"/>
    <w:semiHidden/>
    <w:unhideWhenUsed/>
    <w:rsid w:val="00AB6675"/>
    <w:rPr>
      <w:sz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AB6675"/>
    <w:rPr>
      <w:rFonts w:ascii="Avenir Book" w:hAnsi="Avenir Book"/>
      <w:sz w:val="20"/>
    </w:rPr>
  </w:style>
  <w:style w:type="paragraph" w:styleId="Kopfzeile">
    <w:name w:val="header"/>
    <w:basedOn w:val="Standard"/>
    <w:link w:val="KopfzeileZeichen"/>
    <w:uiPriority w:val="99"/>
    <w:semiHidden/>
    <w:unhideWhenUsed/>
    <w:rsid w:val="00B80F55"/>
    <w:pPr>
      <w:tabs>
        <w:tab w:val="center" w:pos="4703"/>
        <w:tab w:val="right" w:pos="940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semiHidden/>
    <w:rsid w:val="00B80F55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eichen"/>
    <w:uiPriority w:val="99"/>
    <w:semiHidden/>
    <w:unhideWhenUsed/>
    <w:rsid w:val="00B80F55"/>
    <w:pPr>
      <w:tabs>
        <w:tab w:val="center" w:pos="4703"/>
        <w:tab w:val="right" w:pos="940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B80F55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M.</dc:creator>
  <cp:keywords/>
  <cp:lastModifiedBy>B. M.</cp:lastModifiedBy>
  <cp:revision>2</cp:revision>
  <dcterms:created xsi:type="dcterms:W3CDTF">2013-03-24T20:36:00Z</dcterms:created>
  <dcterms:modified xsi:type="dcterms:W3CDTF">2013-03-24T20:45:00Z</dcterms:modified>
</cp:coreProperties>
</file>